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706-01_fwp.htm"/>
      <w:bookmarkStart w:id="1" w:name="ksea0304706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Common stock of Tesla, Inc . Pricing Date: September 9, 2026 Observation Date: October 7, 2027 Maturity Date: October 13, 2027 Contingent Digital Return: At least 15.00%* Barrier Amount: 60.00%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40.00 % of your principal amount at maturity and could lose all of your principal amount at maturity. CUSIP: 46661MRX4 Preliminary Pricing Supplement: http://sp.jpmorgan.com/document/cusip/46661MRX4/doctype/Product_Termsheet/document.pdf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15.00%. J.P. Morgan Structured Investments | 1 800 576 3529 | jpm_structured_investments@jpmorgan.com Hypothetical Total Returns** Total Return on the Notes Stock Return Final Value 15.00% 80.00% $180.00 15.00% 65.00% $165.00 15.00% 40.00% $140.00 15.00% 20.00% $120.00 15.00% 15.75% $115.75 15.00% 10.00% $110.00 15.00% 5.00% $105.00 15.00% 1.00% $101.00 15.00% 0.00% $100.00 15.00% - 5.00% $95.00 15.00% - 10.00% $90.00 15.00% - 20.00% $80.00 15.00% - 30.00% $70.00 15.00% - 40.00% $60.00 - 40.01% - 40.01% $59.99 - 50.00% - 50.00% $50.00 - 60.00% - 60.00% $40.00 - 80.00% - 80.00% $20.00 - 100.00% - 100.00% $0.00 13m TSLA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TSLA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1324</Words>
  <Characters>6743</Characters>
  <CharactersWithSpaces>8068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