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7367-01_fwp.htm"/>
      <w:bookmarkStart w:id="1" w:name="ksea0307367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H The following is a summary of the terms of the notes offered by the preliminary pricing supplement hyperlinked below. Summary of Terms Issuer: JPMorgan Chase Financial Company LLC Guarantor: JPMorgan Chase &amp; Co. Minimum Denomination: $1,000 Indices: Nasdaq - 100 Index ® , Dow Jones Industrial Average ® and Russell 2000 ® Index Pricing Date: October 27, 2026 Observation Date: October 27, 2031 Maturity Date: October 30, 2031 Participation Rate: At least 115.00%* Additional Amount: $1,000 î Least Performing Index Return î Participation Rate, provided that the Additional Amount will not be less than zero Payment at Maturity: At maturity, you will receive a cash payment, for each $1,000 principal amount note, of $1,000 plus the Additional Amount, which may be zero. You are entitled to repayment of principal in full at maturity, subject to the credit risks of JPMorgan Financial and JPMorgan Chase &amp; Co. CUSIP: 46661PF36 Preliminary Pricing Supplement: http://sp.jpmorgan.com/document/cusip/46661PF36/doctype/Product_Termsheet/document.pdf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Any payment on the notes is subject to the credit risk of JPMorgan Chase Financial Company LLC, as issuer of the notes, and t he credit risk of JPMorgan Chase &amp; Co., as guarantor of the notes. *The actual Participation Rate will be provided in the pricing supplement and will not be less than 115.00%. **Reflects a Participation Rate equal to the minimum Participation Rate set forth herein for illustrative purposes. The “total return” as used above is the number, expressed as a percentage, that results from comparing the payment at maturit y p er $1,000 principal amount note to $1,000. The hypothetical returns shown above apply only at maturity. These hypotheticals do not reflect fees or expenses that would b e a ssociated with any sale in the secondary market. If these fees and expenses were included, the hypothetical returns shown above would l ike ly be lower. J.P. Morgan Structured Investments | 1 800 576 3529 | jpm_structured_investments@jpmorgan.com Hypothetical Total Returns** Total Return on the Notes Least Performing Index Return Final Value of Least Performing Index 74.75% 65.00% 165.00 46.00% 40.00% 140.00 34.50% 30.00% 130.00 23.00% 20.00% 120.00 11.50% 10.00% 110.00 5.75% 5.00% 105.00 1.15% 1.00% 101.00 0.00% 0.00% 100.00 0.00% - 5.00% 95.00 0.00% - 10.00% 90.00 0.00% - 20.00% 80.00 0.00% - 40.00% 60.00 0.00% - 60.00% 40.00 0.00% - 80.00% 20.00 0.00% - 100.00% 0.00 5y NDX/INDU/RTY Notes North America Structured Investments ? ??? ? ??? ? ??? ? ??? ? ??? ? ? ? ??? ? ? ? ??? ? ? ? ??? ? ? ? ??? ? ? ? ??? ? ? ? ??? ? ? ? ??? ? ?? ? ? ?? ? ? ?? ? ? ?? ? ? ?? ? ? ? ?? ? ?? ? ?? ? ?? ? ?? ? 3D\PHQW?DW?0DWXULW\ /HDVW?3HUIRUPLQJ?,QGH[?5HWXUQ 1RWH?3D\RII?DW?0DWXULW\ /HDVW?3HUIRUPLQJ?,QGH[?3HUIRUPDQFH</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The notes may not pay more than the principal amount at maturity.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You are exposed to the risk of decline in the level of each Index. • Your payment at maturity will be determined by the Least Performing Index. • No interest payments, dividend payments or voting rights. • JPMorgan Chase &amp; Co. is currently one of the companies that make up the Dow Jones Industrial Average ® . • The notes are subject to the risks associated with non - U.S. securities with respect to the Nasdaq - 100 Index ® . • The notes are subject to the risks associated with small capitalization stocks with respect to the Russell 2000 ® Index.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cal 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5y Capped NDX/INDU/RTY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1363</Words>
  <Characters>6785</Characters>
  <CharactersWithSpaces>8149</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